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8B" w:rsidRPr="00170C8B" w:rsidRDefault="00170C8B" w:rsidP="00D15449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170C8B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5A21FE"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170C8B" w:rsidRPr="00170C8B" w:rsidRDefault="00170C8B" w:rsidP="00170C8B"/>
    <w:p w:rsidR="00170C8B" w:rsidRDefault="00170C8B" w:rsidP="00170C8B">
      <w:pPr>
        <w:autoSpaceDE w:val="0"/>
        <w:autoSpaceDN w:val="0"/>
        <w:adjustRightInd w:val="0"/>
        <w:snapToGrid w:val="0"/>
        <w:spacing w:line="560" w:lineRule="exact"/>
        <w:ind w:firstLineChars="200" w:firstLine="720"/>
        <w:jc w:val="center"/>
        <w:rPr>
          <w:rFonts w:ascii="方正小标宋简体" w:eastAsia="方正小标宋简体" w:cs="黑体"/>
          <w:kern w:val="0"/>
          <w:sz w:val="36"/>
          <w:szCs w:val="36"/>
        </w:rPr>
      </w:pPr>
      <w:r w:rsidRPr="00170C8B">
        <w:rPr>
          <w:rFonts w:ascii="方正小标宋简体" w:eastAsia="方正小标宋简体" w:cs="黑体" w:hint="eastAsia"/>
          <w:kern w:val="0"/>
          <w:sz w:val="36"/>
          <w:szCs w:val="36"/>
        </w:rPr>
        <w:t>对校领导班子和班子成员的意见建议汇总表</w:t>
      </w:r>
    </w:p>
    <w:p w:rsidR="00D15449" w:rsidRPr="00170C8B" w:rsidRDefault="00D15449" w:rsidP="00170C8B">
      <w:pPr>
        <w:autoSpaceDE w:val="0"/>
        <w:autoSpaceDN w:val="0"/>
        <w:adjustRightInd w:val="0"/>
        <w:snapToGrid w:val="0"/>
        <w:spacing w:line="560" w:lineRule="exact"/>
        <w:ind w:firstLineChars="200" w:firstLine="720"/>
        <w:jc w:val="center"/>
        <w:rPr>
          <w:rFonts w:ascii="方正小标宋简体" w:eastAsia="方正小标宋简体" w:cs="黑体"/>
          <w:kern w:val="0"/>
          <w:sz w:val="36"/>
          <w:szCs w:val="36"/>
        </w:rPr>
      </w:pPr>
    </w:p>
    <w:tbl>
      <w:tblPr>
        <w:tblStyle w:val="a5"/>
        <w:tblW w:w="9224" w:type="dxa"/>
        <w:tblLook w:val="04A0" w:firstRow="1" w:lastRow="0" w:firstColumn="1" w:lastColumn="0" w:noHBand="0" w:noVBand="1"/>
      </w:tblPr>
      <w:tblGrid>
        <w:gridCol w:w="3217"/>
        <w:gridCol w:w="6007"/>
      </w:tblGrid>
      <w:tr w:rsidR="00170C8B" w:rsidTr="00D15449">
        <w:trPr>
          <w:trHeight w:val="860"/>
        </w:trPr>
        <w:tc>
          <w:tcPr>
            <w:tcW w:w="3217" w:type="dxa"/>
            <w:vAlign w:val="center"/>
          </w:tcPr>
          <w:p w:rsidR="00170C8B" w:rsidRPr="00D15449" w:rsidRDefault="00170C8B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对学校领导班子的意见建议</w:t>
            </w:r>
          </w:p>
        </w:tc>
        <w:tc>
          <w:tcPr>
            <w:tcW w:w="6007" w:type="dxa"/>
            <w:vAlign w:val="center"/>
          </w:tcPr>
          <w:p w:rsidR="00D15449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1</w:t>
            </w:r>
            <w:r w:rsidRPr="00D15449"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；2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.；3.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</w:p>
        </w:tc>
      </w:tr>
      <w:tr w:rsidR="00170C8B" w:rsidTr="00D15449">
        <w:trPr>
          <w:trHeight w:val="860"/>
        </w:trPr>
        <w:tc>
          <w:tcPr>
            <w:tcW w:w="3217" w:type="dxa"/>
            <w:vAlign w:val="center"/>
          </w:tcPr>
          <w:p w:rsidR="00170C8B" w:rsidRPr="00D15449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对姚杰</w:t>
            </w:r>
            <w:r w:rsidR="008F6E4B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同志</w:t>
            </w: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的意见建议</w:t>
            </w:r>
          </w:p>
        </w:tc>
        <w:tc>
          <w:tcPr>
            <w:tcW w:w="6007" w:type="dxa"/>
            <w:vAlign w:val="center"/>
          </w:tcPr>
          <w:p w:rsidR="00170C8B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1</w:t>
            </w:r>
            <w:r w:rsidRPr="00D15449"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；2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.；3.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</w:p>
        </w:tc>
      </w:tr>
      <w:tr w:rsidR="00170C8B" w:rsidTr="00D15449">
        <w:trPr>
          <w:trHeight w:val="860"/>
        </w:trPr>
        <w:tc>
          <w:tcPr>
            <w:tcW w:w="3217" w:type="dxa"/>
            <w:vAlign w:val="center"/>
          </w:tcPr>
          <w:p w:rsidR="00170C8B" w:rsidRPr="00D15449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对吴连臣</w:t>
            </w:r>
            <w:r w:rsidR="008F6E4B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同志</w:t>
            </w: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的意见建议</w:t>
            </w:r>
          </w:p>
        </w:tc>
        <w:tc>
          <w:tcPr>
            <w:tcW w:w="6007" w:type="dxa"/>
            <w:vAlign w:val="center"/>
          </w:tcPr>
          <w:p w:rsidR="00170C8B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1</w:t>
            </w:r>
            <w:r w:rsidRPr="00D15449"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；2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.；3.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</w:p>
        </w:tc>
      </w:tr>
      <w:tr w:rsidR="00170C8B" w:rsidTr="00D15449">
        <w:trPr>
          <w:trHeight w:val="838"/>
        </w:trPr>
        <w:tc>
          <w:tcPr>
            <w:tcW w:w="3217" w:type="dxa"/>
            <w:vAlign w:val="center"/>
          </w:tcPr>
          <w:p w:rsidR="00170C8B" w:rsidRPr="00D15449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对冯多</w:t>
            </w:r>
            <w:r w:rsidR="008F6E4B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同志</w:t>
            </w: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的意见建议</w:t>
            </w:r>
          </w:p>
        </w:tc>
        <w:tc>
          <w:tcPr>
            <w:tcW w:w="6007" w:type="dxa"/>
            <w:vAlign w:val="center"/>
          </w:tcPr>
          <w:p w:rsidR="00170C8B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1</w:t>
            </w:r>
            <w:r w:rsidRPr="00D15449"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；2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.；3.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</w:p>
        </w:tc>
      </w:tr>
      <w:tr w:rsidR="00170C8B" w:rsidTr="00D15449">
        <w:trPr>
          <w:trHeight w:val="838"/>
        </w:trPr>
        <w:tc>
          <w:tcPr>
            <w:tcW w:w="3217" w:type="dxa"/>
            <w:vAlign w:val="center"/>
          </w:tcPr>
          <w:p w:rsidR="00170C8B" w:rsidRPr="00D15449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对胡玉才</w:t>
            </w:r>
            <w:r w:rsidR="008F6E4B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同志</w:t>
            </w: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的意见建议</w:t>
            </w:r>
          </w:p>
        </w:tc>
        <w:tc>
          <w:tcPr>
            <w:tcW w:w="6007" w:type="dxa"/>
            <w:vAlign w:val="center"/>
          </w:tcPr>
          <w:p w:rsidR="00170C8B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1</w:t>
            </w:r>
            <w:r w:rsidRPr="00D15449"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；2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.；3.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</w:p>
        </w:tc>
      </w:tr>
      <w:tr w:rsidR="00170C8B" w:rsidTr="00D15449">
        <w:trPr>
          <w:trHeight w:val="838"/>
        </w:trPr>
        <w:tc>
          <w:tcPr>
            <w:tcW w:w="3217" w:type="dxa"/>
            <w:vAlign w:val="center"/>
          </w:tcPr>
          <w:p w:rsidR="00170C8B" w:rsidRPr="00D15449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对王玉清</w:t>
            </w:r>
            <w:r w:rsidR="008F6E4B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同志</w:t>
            </w: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的意见建议</w:t>
            </w:r>
          </w:p>
        </w:tc>
        <w:tc>
          <w:tcPr>
            <w:tcW w:w="6007" w:type="dxa"/>
            <w:vAlign w:val="center"/>
          </w:tcPr>
          <w:p w:rsidR="00170C8B" w:rsidRPr="00D15449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1</w:t>
            </w:r>
            <w:r w:rsidRPr="00D15449"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；2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.；3.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</w:p>
        </w:tc>
      </w:tr>
      <w:tr w:rsidR="00170C8B" w:rsidTr="00D15449">
        <w:trPr>
          <w:trHeight w:val="860"/>
        </w:trPr>
        <w:tc>
          <w:tcPr>
            <w:tcW w:w="3217" w:type="dxa"/>
            <w:vAlign w:val="center"/>
          </w:tcPr>
          <w:p w:rsidR="00170C8B" w:rsidRPr="00D15449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对赵乐天</w:t>
            </w:r>
            <w:r w:rsidR="008F6E4B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同志</w:t>
            </w: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的意见建议</w:t>
            </w:r>
          </w:p>
        </w:tc>
        <w:tc>
          <w:tcPr>
            <w:tcW w:w="6007" w:type="dxa"/>
            <w:vAlign w:val="center"/>
          </w:tcPr>
          <w:p w:rsidR="00170C8B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1</w:t>
            </w:r>
            <w:r w:rsidRPr="00D15449"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；2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.；3.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</w:p>
        </w:tc>
      </w:tr>
      <w:tr w:rsidR="00170C8B" w:rsidTr="00D15449">
        <w:trPr>
          <w:trHeight w:val="860"/>
        </w:trPr>
        <w:tc>
          <w:tcPr>
            <w:tcW w:w="3217" w:type="dxa"/>
            <w:vAlign w:val="center"/>
          </w:tcPr>
          <w:p w:rsidR="00170C8B" w:rsidRPr="00D15449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对宋林生</w:t>
            </w:r>
            <w:r w:rsidR="008F6E4B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同志</w:t>
            </w:r>
            <w:r w:rsidRPr="00D1544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的意见建议</w:t>
            </w:r>
          </w:p>
        </w:tc>
        <w:tc>
          <w:tcPr>
            <w:tcW w:w="6007" w:type="dxa"/>
            <w:vAlign w:val="center"/>
          </w:tcPr>
          <w:p w:rsidR="00170C8B" w:rsidRDefault="00D15449" w:rsidP="00D154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1</w:t>
            </w:r>
            <w:r w:rsidRPr="00D15449"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；2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  <w:r>
              <w:rPr>
                <w:rFonts w:ascii="仿宋_GB2312" w:eastAsia="仿宋_GB2312" w:cs="黑体" w:hint="eastAsia"/>
                <w:kern w:val="0"/>
                <w:sz w:val="32"/>
                <w:szCs w:val="32"/>
              </w:rPr>
              <w:t>.；3.</w:t>
            </w:r>
            <w:r>
              <w:rPr>
                <w:rFonts w:ascii="仿宋_GB2312" w:eastAsia="仿宋_GB2312" w:cs="黑体"/>
                <w:kern w:val="0"/>
                <w:sz w:val="32"/>
                <w:szCs w:val="32"/>
              </w:rPr>
              <w:t>……</w:t>
            </w:r>
          </w:p>
        </w:tc>
      </w:tr>
    </w:tbl>
    <w:p w:rsidR="007C0EE8" w:rsidRDefault="00D15449" w:rsidP="00D15449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楷体_GB2312" w:eastAsia="楷体_GB2312" w:cs="黑体"/>
          <w:b/>
          <w:kern w:val="0"/>
          <w:sz w:val="28"/>
          <w:szCs w:val="28"/>
        </w:rPr>
      </w:pPr>
      <w:r w:rsidRPr="00D15449">
        <w:rPr>
          <w:rFonts w:ascii="楷体_GB2312" w:eastAsia="楷体_GB2312" w:cs="黑体" w:hint="eastAsia"/>
          <w:b/>
          <w:kern w:val="0"/>
          <w:sz w:val="28"/>
          <w:szCs w:val="28"/>
        </w:rPr>
        <w:t>备注：</w:t>
      </w:r>
      <w:r w:rsidR="008F6E4B">
        <w:rPr>
          <w:rFonts w:ascii="楷体_GB2312" w:eastAsia="楷体_GB2312" w:cs="黑体" w:hint="eastAsia"/>
          <w:b/>
          <w:kern w:val="0"/>
          <w:sz w:val="28"/>
          <w:szCs w:val="28"/>
        </w:rPr>
        <w:t>对班子及班子成员提出的意见建议要围绕《通知》中</w:t>
      </w:r>
      <w:r w:rsidR="008F6E4B" w:rsidRPr="008F6E4B">
        <w:rPr>
          <w:rFonts w:ascii="楷体_GB2312" w:eastAsia="楷体_GB2312" w:cs="黑体" w:hint="eastAsia"/>
          <w:b/>
          <w:kern w:val="0"/>
          <w:sz w:val="28"/>
          <w:szCs w:val="28"/>
        </w:rPr>
        <w:t>征求意见建议的主要内容</w:t>
      </w:r>
      <w:r w:rsidR="008F6E4B">
        <w:rPr>
          <w:rFonts w:ascii="楷体_GB2312" w:eastAsia="楷体_GB2312" w:cs="黑体" w:hint="eastAsia"/>
          <w:b/>
          <w:kern w:val="0"/>
          <w:sz w:val="28"/>
          <w:szCs w:val="28"/>
        </w:rPr>
        <w:t>，并结合</w:t>
      </w:r>
      <w:r w:rsidRPr="00D15449">
        <w:rPr>
          <w:rFonts w:ascii="楷体_GB2312" w:eastAsia="楷体_GB2312" w:cs="黑体" w:hint="eastAsia"/>
          <w:b/>
          <w:kern w:val="0"/>
          <w:sz w:val="28"/>
          <w:szCs w:val="28"/>
        </w:rPr>
        <w:t>班子成员各自分管</w:t>
      </w:r>
      <w:r w:rsidR="008F6E4B">
        <w:rPr>
          <w:rFonts w:ascii="楷体_GB2312" w:eastAsia="楷体_GB2312" w:cs="黑体" w:hint="eastAsia"/>
          <w:b/>
          <w:kern w:val="0"/>
          <w:sz w:val="28"/>
          <w:szCs w:val="28"/>
        </w:rPr>
        <w:t>的</w:t>
      </w:r>
      <w:r w:rsidRPr="00D15449">
        <w:rPr>
          <w:rFonts w:ascii="楷体_GB2312" w:eastAsia="楷体_GB2312" w:cs="黑体" w:hint="eastAsia"/>
          <w:b/>
          <w:kern w:val="0"/>
          <w:sz w:val="28"/>
          <w:szCs w:val="28"/>
        </w:rPr>
        <w:t>工作展开。</w:t>
      </w:r>
    </w:p>
    <w:p w:rsidR="005A21FE" w:rsidRDefault="005A21FE" w:rsidP="00D15449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楷体_GB2312" w:eastAsia="楷体_GB2312" w:cs="黑体"/>
          <w:b/>
          <w:kern w:val="0"/>
          <w:sz w:val="28"/>
          <w:szCs w:val="28"/>
        </w:rPr>
      </w:pPr>
    </w:p>
    <w:p w:rsidR="005A21FE" w:rsidRDefault="005A21FE" w:rsidP="00D15449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楷体_GB2312" w:eastAsia="楷体_GB2312" w:cs="黑体"/>
          <w:b/>
          <w:kern w:val="0"/>
          <w:sz w:val="28"/>
          <w:szCs w:val="28"/>
        </w:rPr>
      </w:pPr>
    </w:p>
    <w:p w:rsidR="005A21FE" w:rsidRDefault="005A21FE" w:rsidP="00D15449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楷体_GB2312" w:eastAsia="楷体_GB2312" w:cs="黑体"/>
          <w:b/>
          <w:kern w:val="0"/>
          <w:sz w:val="28"/>
          <w:szCs w:val="28"/>
        </w:rPr>
      </w:pPr>
    </w:p>
    <w:p w:rsidR="005A21FE" w:rsidRDefault="005A21FE" w:rsidP="00D15449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楷体_GB2312" w:eastAsia="楷体_GB2312" w:cs="黑体"/>
          <w:b/>
          <w:kern w:val="0"/>
          <w:sz w:val="28"/>
          <w:szCs w:val="28"/>
        </w:rPr>
      </w:pPr>
    </w:p>
    <w:p w:rsidR="005A21FE" w:rsidRDefault="005A21FE" w:rsidP="00D15449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楷体_GB2312" w:eastAsia="楷体_GB2312" w:cs="黑体"/>
          <w:b/>
          <w:kern w:val="0"/>
          <w:sz w:val="28"/>
          <w:szCs w:val="28"/>
        </w:rPr>
      </w:pPr>
    </w:p>
    <w:p w:rsidR="005A21FE" w:rsidRDefault="005A21FE" w:rsidP="00D15449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楷体_GB2312" w:eastAsia="楷体_GB2312" w:cs="黑体"/>
          <w:b/>
          <w:kern w:val="0"/>
          <w:sz w:val="28"/>
          <w:szCs w:val="28"/>
        </w:rPr>
      </w:pPr>
    </w:p>
    <w:p w:rsidR="005A21FE" w:rsidRPr="00A7476E" w:rsidRDefault="005A21FE" w:rsidP="00D15449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楷体_GB2312" w:eastAsia="楷体_GB2312" w:cs="黑体"/>
          <w:b/>
          <w:kern w:val="0"/>
          <w:sz w:val="28"/>
          <w:szCs w:val="28"/>
        </w:rPr>
      </w:pPr>
      <w:bookmarkStart w:id="0" w:name="_GoBack"/>
      <w:bookmarkEnd w:id="0"/>
    </w:p>
    <w:sectPr w:rsidR="005A21FE" w:rsidRPr="00A7476E" w:rsidSect="001A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B0" w:rsidRDefault="000350B0" w:rsidP="00B7322B">
      <w:r>
        <w:separator/>
      </w:r>
    </w:p>
  </w:endnote>
  <w:endnote w:type="continuationSeparator" w:id="0">
    <w:p w:rsidR="000350B0" w:rsidRDefault="000350B0" w:rsidP="00B7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B0" w:rsidRDefault="000350B0" w:rsidP="00B7322B">
      <w:r>
        <w:separator/>
      </w:r>
    </w:p>
  </w:footnote>
  <w:footnote w:type="continuationSeparator" w:id="0">
    <w:p w:rsidR="000350B0" w:rsidRDefault="000350B0" w:rsidP="00B7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2B"/>
    <w:rsid w:val="000350B0"/>
    <w:rsid w:val="0005169D"/>
    <w:rsid w:val="00170C8B"/>
    <w:rsid w:val="001A7D91"/>
    <w:rsid w:val="002B0539"/>
    <w:rsid w:val="003013E7"/>
    <w:rsid w:val="00326B55"/>
    <w:rsid w:val="003B0A18"/>
    <w:rsid w:val="00441585"/>
    <w:rsid w:val="005A21FE"/>
    <w:rsid w:val="006E4553"/>
    <w:rsid w:val="00780A04"/>
    <w:rsid w:val="007C0EE8"/>
    <w:rsid w:val="008F6E4B"/>
    <w:rsid w:val="00A7476E"/>
    <w:rsid w:val="00B7322B"/>
    <w:rsid w:val="00C75C42"/>
    <w:rsid w:val="00D15449"/>
    <w:rsid w:val="00E40017"/>
    <w:rsid w:val="00FC0CF2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5DA42D-4261-42BE-A81B-7CDE2F81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2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22B"/>
    <w:rPr>
      <w:sz w:val="18"/>
      <w:szCs w:val="18"/>
    </w:rPr>
  </w:style>
  <w:style w:type="paragraph" w:customStyle="1" w:styleId="Default">
    <w:name w:val="Default"/>
    <w:rsid w:val="00441585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170C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蒋月静</dc:creator>
  <cp:keywords/>
  <dc:description/>
  <cp:lastModifiedBy>Users</cp:lastModifiedBy>
  <cp:revision>3</cp:revision>
  <cp:lastPrinted>2019-01-09T06:37:00Z</cp:lastPrinted>
  <dcterms:created xsi:type="dcterms:W3CDTF">2019-01-11T06:27:00Z</dcterms:created>
  <dcterms:modified xsi:type="dcterms:W3CDTF">2019-01-11T06:28:00Z</dcterms:modified>
</cp:coreProperties>
</file>